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5EBC6" w14:textId="77777777" w:rsidR="00ED67BD" w:rsidRPr="00ED67BD" w:rsidRDefault="00003D63" w:rsidP="00DA2C56">
      <w:pPr>
        <w:widowControl w:val="0"/>
        <w:autoSpaceDE w:val="0"/>
        <w:autoSpaceDN w:val="0"/>
        <w:adjustRightInd w:val="0"/>
        <w:jc w:val="center"/>
        <w:rPr>
          <w:rFonts w:ascii="Times New Roman" w:hAnsi="Times New Roman" w:cs="Times New Roman"/>
          <w:i/>
        </w:rPr>
      </w:pPr>
      <w:r>
        <w:rPr>
          <w:noProof/>
        </w:rPr>
        <w:drawing>
          <wp:inline distT="0" distB="0" distL="0" distR="0" wp14:anchorId="50D6F46B" wp14:editId="616B7E04">
            <wp:extent cx="3009900" cy="976473"/>
            <wp:effectExtent l="19050" t="0" r="0" b="0"/>
            <wp:docPr id="16" name="Picture 16" descr="http://med.stanford.edu/irt/web/image_catalogue/som_logos/som_logo_dk2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ed.stanford.edu/irt/web/image_catalogue/som_logos/som_logo_dk2400.jpg"/>
                    <pic:cNvPicPr>
                      <a:picLocks noChangeAspect="1" noChangeArrowheads="1"/>
                    </pic:cNvPicPr>
                  </pic:nvPicPr>
                  <pic:blipFill>
                    <a:blip r:embed="rId7" cstate="print"/>
                    <a:srcRect/>
                    <a:stretch>
                      <a:fillRect/>
                    </a:stretch>
                  </pic:blipFill>
                  <pic:spPr bwMode="auto">
                    <a:xfrm>
                      <a:off x="0" y="0"/>
                      <a:ext cx="3018623" cy="979303"/>
                    </a:xfrm>
                    <a:prstGeom prst="rect">
                      <a:avLst/>
                    </a:prstGeom>
                    <a:noFill/>
                    <a:ln w="9525">
                      <a:noFill/>
                      <a:miter lim="800000"/>
                      <a:headEnd/>
                      <a:tailEnd/>
                    </a:ln>
                  </pic:spPr>
                </pic:pic>
              </a:graphicData>
            </a:graphic>
          </wp:inline>
        </w:drawing>
      </w:r>
    </w:p>
    <w:p w14:paraId="4FF2FACC" w14:textId="77777777" w:rsidR="006839A3" w:rsidRPr="00C538AF" w:rsidRDefault="006839A3" w:rsidP="00FA0BBA">
      <w:pPr>
        <w:widowControl w:val="0"/>
        <w:autoSpaceDE w:val="0"/>
        <w:autoSpaceDN w:val="0"/>
        <w:adjustRightInd w:val="0"/>
        <w:rPr>
          <w:rFonts w:ascii="Times New Roman" w:hAnsi="Times New Roman" w:cs="Times New Roman"/>
        </w:rPr>
      </w:pPr>
    </w:p>
    <w:p w14:paraId="378C454B" w14:textId="1EA6B58E" w:rsidR="008114D5" w:rsidRPr="008D2972" w:rsidRDefault="00ED67BD" w:rsidP="008114D5">
      <w:pPr>
        <w:rPr>
          <w:rFonts w:ascii="Times New Roman" w:hAnsi="Times New Roman" w:cs="Times New Roman"/>
        </w:rPr>
      </w:pPr>
      <w:r w:rsidRPr="00ED67BD">
        <w:rPr>
          <w:rFonts w:ascii="Times New Roman" w:hAnsi="Times New Roman"/>
        </w:rPr>
        <w:t xml:space="preserve">The </w:t>
      </w:r>
      <w:r w:rsidRPr="00ED67BD">
        <w:rPr>
          <w:rFonts w:ascii="Times New Roman" w:hAnsi="Times New Roman"/>
          <w:b/>
        </w:rPr>
        <w:t>Department</w:t>
      </w:r>
      <w:r w:rsidR="000366C1">
        <w:rPr>
          <w:rFonts w:ascii="Times New Roman" w:hAnsi="Times New Roman"/>
          <w:b/>
        </w:rPr>
        <w:t>s</w:t>
      </w:r>
      <w:r w:rsidRPr="00ED67BD">
        <w:rPr>
          <w:rFonts w:ascii="Times New Roman" w:hAnsi="Times New Roman"/>
          <w:b/>
        </w:rPr>
        <w:t xml:space="preserve"> of </w:t>
      </w:r>
      <w:r w:rsidR="000B6155">
        <w:rPr>
          <w:rFonts w:ascii="Times New Roman" w:hAnsi="Times New Roman"/>
          <w:b/>
        </w:rPr>
        <w:t xml:space="preserve">Structural Biology and of </w:t>
      </w:r>
      <w:r w:rsidRPr="00ED67BD">
        <w:rPr>
          <w:rFonts w:ascii="Times New Roman" w:hAnsi="Times New Roman"/>
          <w:b/>
        </w:rPr>
        <w:t xml:space="preserve">Molecular </w:t>
      </w:r>
      <w:r w:rsidR="00583891">
        <w:rPr>
          <w:rFonts w:ascii="Times New Roman" w:hAnsi="Times New Roman"/>
          <w:b/>
        </w:rPr>
        <w:t>&amp;</w:t>
      </w:r>
      <w:r w:rsidR="00583891" w:rsidRPr="00ED67BD">
        <w:rPr>
          <w:rFonts w:ascii="Times New Roman" w:hAnsi="Times New Roman"/>
          <w:b/>
        </w:rPr>
        <w:t xml:space="preserve"> </w:t>
      </w:r>
      <w:r w:rsidRPr="00ED67BD">
        <w:rPr>
          <w:rFonts w:ascii="Times New Roman" w:hAnsi="Times New Roman"/>
          <w:b/>
        </w:rPr>
        <w:t>Cellular Physiology at Stanford University School of Medicine</w:t>
      </w:r>
      <w:r w:rsidRPr="00ED67BD">
        <w:rPr>
          <w:rFonts w:ascii="Times New Roman" w:hAnsi="Times New Roman"/>
        </w:rPr>
        <w:t xml:space="preserve"> ha</w:t>
      </w:r>
      <w:r w:rsidR="000366C1">
        <w:rPr>
          <w:rFonts w:ascii="Times New Roman" w:hAnsi="Times New Roman"/>
        </w:rPr>
        <w:t>ve</w:t>
      </w:r>
      <w:r w:rsidRPr="00ED67BD">
        <w:rPr>
          <w:rFonts w:ascii="Times New Roman" w:hAnsi="Times New Roman"/>
        </w:rPr>
        <w:t xml:space="preserve"> an opening for a full-time, tenure-track </w:t>
      </w:r>
      <w:r w:rsidR="008B094C">
        <w:rPr>
          <w:rFonts w:ascii="Times New Roman" w:hAnsi="Times New Roman"/>
        </w:rPr>
        <w:t xml:space="preserve">faculty </w:t>
      </w:r>
      <w:r w:rsidRPr="00ED67BD">
        <w:rPr>
          <w:rFonts w:ascii="Times New Roman" w:hAnsi="Times New Roman"/>
        </w:rPr>
        <w:t>position</w:t>
      </w:r>
      <w:r w:rsidR="00256D3B">
        <w:rPr>
          <w:rFonts w:ascii="Times New Roman" w:hAnsi="Times New Roman"/>
        </w:rPr>
        <w:t xml:space="preserve"> at any rank</w:t>
      </w:r>
      <w:bookmarkStart w:id="0" w:name="_GoBack"/>
      <w:bookmarkEnd w:id="0"/>
      <w:r w:rsidR="008C7FE8">
        <w:rPr>
          <w:rFonts w:ascii="Times New Roman" w:hAnsi="Times New Roman" w:cs="Times New Roman"/>
        </w:rPr>
        <w:t xml:space="preserve">. </w:t>
      </w:r>
    </w:p>
    <w:p w14:paraId="7032193E" w14:textId="01153125" w:rsidR="00ED67BD" w:rsidRPr="008D2972" w:rsidRDefault="00ED67BD" w:rsidP="00ED67BD">
      <w:pPr>
        <w:rPr>
          <w:rFonts w:ascii="Times New Roman" w:hAnsi="Times New Roman" w:cs="Times New Roman"/>
        </w:rPr>
      </w:pPr>
    </w:p>
    <w:p w14:paraId="5F7F8D00" w14:textId="567427FD" w:rsidR="00F46888" w:rsidRDefault="00442C45" w:rsidP="00FA0BBA">
      <w:pPr>
        <w:widowControl w:val="0"/>
        <w:autoSpaceDE w:val="0"/>
        <w:autoSpaceDN w:val="0"/>
        <w:adjustRightInd w:val="0"/>
        <w:rPr>
          <w:rFonts w:ascii="Times New Roman" w:hAnsi="Times New Roman" w:cs="Times New Roman"/>
        </w:rPr>
      </w:pPr>
      <w:r>
        <w:rPr>
          <w:rFonts w:ascii="Times New Roman" w:hAnsi="Times New Roman" w:cs="Times New Roman"/>
        </w:rPr>
        <w:t>S</w:t>
      </w:r>
      <w:r w:rsidR="00ED67BD" w:rsidRPr="00ED67BD">
        <w:rPr>
          <w:rFonts w:ascii="Times New Roman" w:hAnsi="Times New Roman" w:cs="Times New Roman"/>
        </w:rPr>
        <w:t>cientists with a</w:t>
      </w:r>
      <w:r w:rsidR="008B094C">
        <w:rPr>
          <w:rFonts w:ascii="Times New Roman" w:hAnsi="Times New Roman" w:cs="Times New Roman"/>
        </w:rPr>
        <w:t xml:space="preserve"> strong </w:t>
      </w:r>
      <w:r w:rsidR="00ED67BD" w:rsidRPr="00ED67BD">
        <w:rPr>
          <w:rFonts w:ascii="Times New Roman" w:hAnsi="Times New Roman" w:cs="Times New Roman"/>
        </w:rPr>
        <w:t xml:space="preserve">record of </w:t>
      </w:r>
      <w:r w:rsidR="008B094C">
        <w:rPr>
          <w:rFonts w:ascii="Times New Roman" w:hAnsi="Times New Roman" w:cs="Times New Roman"/>
        </w:rPr>
        <w:t xml:space="preserve">significant </w:t>
      </w:r>
      <w:r w:rsidR="00ED67BD" w:rsidRPr="00ED67BD">
        <w:rPr>
          <w:rFonts w:ascii="Times New Roman" w:hAnsi="Times New Roman" w:cs="Times New Roman"/>
        </w:rPr>
        <w:t>research accomplishment</w:t>
      </w:r>
      <w:r w:rsidR="004B6544">
        <w:rPr>
          <w:rFonts w:ascii="Times New Roman" w:hAnsi="Times New Roman" w:cs="Times New Roman"/>
        </w:rPr>
        <w:t>s</w:t>
      </w:r>
      <w:r w:rsidR="00ED67BD" w:rsidRPr="00ED67BD">
        <w:rPr>
          <w:rFonts w:ascii="Times New Roman" w:hAnsi="Times New Roman" w:cs="Times New Roman"/>
        </w:rPr>
        <w:t xml:space="preserve"> </w:t>
      </w:r>
      <w:r w:rsidR="004B6544">
        <w:rPr>
          <w:rFonts w:ascii="Times New Roman" w:hAnsi="Times New Roman" w:cs="Times New Roman"/>
        </w:rPr>
        <w:t xml:space="preserve">in biological sciences </w:t>
      </w:r>
      <w:r w:rsidR="004C083B">
        <w:rPr>
          <w:rFonts w:ascii="Times New Roman" w:hAnsi="Times New Roman" w:cs="Times New Roman"/>
        </w:rPr>
        <w:t>that employ</w:t>
      </w:r>
      <w:r w:rsidR="00583891">
        <w:rPr>
          <w:rFonts w:ascii="Times New Roman" w:hAnsi="Times New Roman" w:cs="Times New Roman"/>
        </w:rPr>
        <w:t xml:space="preserve"> single particle </w:t>
      </w:r>
      <w:proofErr w:type="spellStart"/>
      <w:r w:rsidR="00583891">
        <w:rPr>
          <w:rFonts w:ascii="Times New Roman" w:hAnsi="Times New Roman" w:cs="Times New Roman"/>
        </w:rPr>
        <w:t>cryo</w:t>
      </w:r>
      <w:proofErr w:type="spellEnd"/>
      <w:r w:rsidR="00583891">
        <w:rPr>
          <w:rFonts w:ascii="Times New Roman" w:hAnsi="Times New Roman" w:cs="Times New Roman"/>
        </w:rPr>
        <w:t>-</w:t>
      </w:r>
      <w:r w:rsidR="004A0A43">
        <w:rPr>
          <w:rFonts w:ascii="Times New Roman" w:hAnsi="Times New Roman" w:cs="Times New Roman"/>
        </w:rPr>
        <w:t>electron microscopy</w:t>
      </w:r>
      <w:r w:rsidR="008C7FE8">
        <w:rPr>
          <w:rFonts w:ascii="Times New Roman" w:hAnsi="Times New Roman" w:cs="Times New Roman"/>
        </w:rPr>
        <w:t xml:space="preserve"> or </w:t>
      </w:r>
      <w:proofErr w:type="spellStart"/>
      <w:r w:rsidR="008C7FE8">
        <w:rPr>
          <w:rFonts w:ascii="Times New Roman" w:hAnsi="Times New Roman" w:cs="Times New Roman"/>
        </w:rPr>
        <w:t>cryo</w:t>
      </w:r>
      <w:proofErr w:type="spellEnd"/>
      <w:r w:rsidR="008C7FE8">
        <w:rPr>
          <w:rFonts w:ascii="Times New Roman" w:hAnsi="Times New Roman" w:cs="Times New Roman"/>
        </w:rPr>
        <w:t>-</w:t>
      </w:r>
      <w:r w:rsidR="00583891">
        <w:rPr>
          <w:rFonts w:ascii="Times New Roman" w:hAnsi="Times New Roman" w:cs="Times New Roman"/>
        </w:rPr>
        <w:t>tomography</w:t>
      </w:r>
      <w:r w:rsidR="004C083B">
        <w:rPr>
          <w:rFonts w:ascii="Times New Roman" w:hAnsi="Times New Roman" w:cs="Times New Roman"/>
        </w:rPr>
        <w:t xml:space="preserve"> as a major tool</w:t>
      </w:r>
      <w:r w:rsidR="00583891">
        <w:rPr>
          <w:rFonts w:ascii="Times New Roman" w:hAnsi="Times New Roman" w:cs="Times New Roman"/>
        </w:rPr>
        <w:t xml:space="preserve"> </w:t>
      </w:r>
      <w:r w:rsidR="00ED67BD" w:rsidRPr="00ED67BD">
        <w:rPr>
          <w:rFonts w:ascii="Times New Roman" w:hAnsi="Times New Roman" w:cs="Times New Roman"/>
        </w:rPr>
        <w:t xml:space="preserve">are encouraged to apply.  </w:t>
      </w:r>
      <w:r w:rsidR="00F46888">
        <w:rPr>
          <w:rFonts w:ascii="Times New Roman" w:hAnsi="Times New Roman" w:cs="Times New Roman"/>
        </w:rPr>
        <w:t xml:space="preserve">Stanford is making a major commitment to expand its scientific resources in this area across all of its schools. </w:t>
      </w:r>
    </w:p>
    <w:p w14:paraId="35293BC8" w14:textId="77777777" w:rsidR="00F46888" w:rsidRDefault="00F46888" w:rsidP="00FA0BBA">
      <w:pPr>
        <w:widowControl w:val="0"/>
        <w:autoSpaceDE w:val="0"/>
        <w:autoSpaceDN w:val="0"/>
        <w:adjustRightInd w:val="0"/>
        <w:rPr>
          <w:rFonts w:ascii="Times New Roman" w:hAnsi="Times New Roman" w:cs="Times New Roman"/>
        </w:rPr>
      </w:pPr>
    </w:p>
    <w:p w14:paraId="4CFF5FCD" w14:textId="34AE52AE" w:rsidR="00583891" w:rsidRPr="00051CAF" w:rsidRDefault="00814605" w:rsidP="00FA0BBA">
      <w:pPr>
        <w:widowControl w:val="0"/>
        <w:autoSpaceDE w:val="0"/>
        <w:autoSpaceDN w:val="0"/>
        <w:adjustRightInd w:val="0"/>
        <w:rPr>
          <w:rFonts w:ascii="Times New Roman" w:hAnsi="Times New Roman" w:cs="Times New Roman"/>
          <w:color w:val="000000" w:themeColor="text1"/>
        </w:rPr>
      </w:pPr>
      <w:r>
        <w:rPr>
          <w:rFonts w:ascii="Times New Roman" w:hAnsi="Times New Roman" w:cs="Times New Roman"/>
        </w:rPr>
        <w:t xml:space="preserve">The position’s final </w:t>
      </w:r>
      <w:r w:rsidR="00F46888">
        <w:rPr>
          <w:rFonts w:ascii="Times New Roman" w:hAnsi="Times New Roman" w:cs="Times New Roman"/>
        </w:rPr>
        <w:t>f</w:t>
      </w:r>
      <w:r w:rsidR="00F46888" w:rsidRPr="008D2972">
        <w:rPr>
          <w:rFonts w:ascii="Times New Roman" w:hAnsi="Times New Roman" w:cs="Times New Roman"/>
        </w:rPr>
        <w:t>aculty rank will be determined by the qualifications and experience of the successful candidate</w:t>
      </w:r>
      <w:r w:rsidR="00F46888">
        <w:rPr>
          <w:rFonts w:ascii="Times New Roman" w:hAnsi="Times New Roman" w:cs="Times New Roman"/>
        </w:rPr>
        <w:t xml:space="preserve">.  </w:t>
      </w:r>
      <w:r w:rsidR="00ED67BD" w:rsidRPr="00ED67BD">
        <w:rPr>
          <w:rStyle w:val="Emphasis"/>
          <w:rFonts w:ascii="Times New Roman" w:hAnsi="Times New Roman"/>
          <w:i w:val="0"/>
        </w:rPr>
        <w:t>The predominant criterion for appointment in the University Tenure Line is a major commitment to research and teaching</w:t>
      </w:r>
      <w:r w:rsidR="0062393F">
        <w:rPr>
          <w:rStyle w:val="Emphasis"/>
          <w:rFonts w:ascii="Times New Roman" w:hAnsi="Times New Roman"/>
          <w:i w:val="0"/>
        </w:rPr>
        <w:t xml:space="preserve">.  The </w:t>
      </w:r>
      <w:r w:rsidR="00ED67BD" w:rsidRPr="00ED67BD">
        <w:rPr>
          <w:rFonts w:ascii="Times New Roman" w:hAnsi="Times New Roman" w:cs="Times New Roman"/>
        </w:rPr>
        <w:t xml:space="preserve">individual filling this position will play a major role in the research, teaching and </w:t>
      </w:r>
      <w:proofErr w:type="spellStart"/>
      <w:r w:rsidR="00ED67BD" w:rsidRPr="00ED67BD">
        <w:rPr>
          <w:rFonts w:ascii="Times New Roman" w:hAnsi="Times New Roman" w:cs="Times New Roman"/>
        </w:rPr>
        <w:t>predoctoral</w:t>
      </w:r>
      <w:proofErr w:type="spellEnd"/>
      <w:r w:rsidR="00ED67BD" w:rsidRPr="00ED67BD">
        <w:rPr>
          <w:rFonts w:ascii="Times New Roman" w:hAnsi="Times New Roman" w:cs="Times New Roman"/>
        </w:rPr>
        <w:t xml:space="preserve"> training programs of </w:t>
      </w:r>
      <w:r w:rsidR="00F46888">
        <w:rPr>
          <w:rFonts w:ascii="Times New Roman" w:hAnsi="Times New Roman" w:cs="Times New Roman"/>
        </w:rPr>
        <w:t>both recruiting</w:t>
      </w:r>
      <w:r w:rsidR="00F46888" w:rsidRPr="00ED67BD">
        <w:rPr>
          <w:rFonts w:ascii="Times New Roman" w:hAnsi="Times New Roman" w:cs="Times New Roman"/>
        </w:rPr>
        <w:t xml:space="preserve"> </w:t>
      </w:r>
      <w:r>
        <w:rPr>
          <w:rFonts w:ascii="Times New Roman" w:hAnsi="Times New Roman" w:cs="Times New Roman"/>
        </w:rPr>
        <w:t>d</w:t>
      </w:r>
      <w:r w:rsidR="00ED67BD" w:rsidRPr="00ED67BD">
        <w:rPr>
          <w:rFonts w:ascii="Times New Roman" w:hAnsi="Times New Roman" w:cs="Times New Roman"/>
        </w:rPr>
        <w:t>epartment</w:t>
      </w:r>
      <w:r w:rsidR="000366C1">
        <w:rPr>
          <w:rFonts w:ascii="Times New Roman" w:hAnsi="Times New Roman" w:cs="Times New Roman"/>
        </w:rPr>
        <w:t>s</w:t>
      </w:r>
      <w:r w:rsidR="00583891">
        <w:rPr>
          <w:rFonts w:ascii="Times New Roman" w:hAnsi="Times New Roman" w:cs="Times New Roman"/>
        </w:rPr>
        <w:t>.</w:t>
      </w:r>
      <w:r w:rsidR="003250D5">
        <w:rPr>
          <w:rFonts w:ascii="Times New Roman" w:hAnsi="Times New Roman" w:cs="Times New Roman"/>
        </w:rPr>
        <w:t xml:space="preserve">  </w:t>
      </w:r>
      <w:r w:rsidR="008122D4" w:rsidRPr="00051CAF">
        <w:rPr>
          <w:rFonts w:ascii="Times New Roman" w:hAnsi="Times New Roman" w:cs="Times New Roman"/>
          <w:color w:val="000000" w:themeColor="text1"/>
        </w:rPr>
        <w:t xml:space="preserve">The </w:t>
      </w:r>
      <w:r w:rsidR="003250D5" w:rsidRPr="00051CAF">
        <w:rPr>
          <w:rFonts w:ascii="Times New Roman" w:hAnsi="Times New Roman" w:cs="Times New Roman"/>
          <w:color w:val="000000" w:themeColor="text1"/>
        </w:rPr>
        <w:t xml:space="preserve">Stanford </w:t>
      </w:r>
      <w:r w:rsidR="008122D4" w:rsidRPr="00051CAF">
        <w:rPr>
          <w:rFonts w:ascii="Times New Roman" w:hAnsi="Times New Roman" w:cs="Times New Roman"/>
          <w:color w:val="000000" w:themeColor="text1"/>
        </w:rPr>
        <w:t>School of Medicine</w:t>
      </w:r>
      <w:r w:rsidR="003250D5" w:rsidRPr="00051CAF">
        <w:rPr>
          <w:rFonts w:ascii="Times New Roman" w:hAnsi="Times New Roman" w:cs="Times New Roman"/>
          <w:color w:val="000000" w:themeColor="text1"/>
        </w:rPr>
        <w:t xml:space="preserve"> is committed to maintaining and enhancing the diversity of its professoriate</w:t>
      </w:r>
      <w:r w:rsidR="008122D4" w:rsidRPr="00051CAF">
        <w:rPr>
          <w:rFonts w:ascii="Times New Roman" w:hAnsi="Times New Roman" w:cs="Times New Roman"/>
          <w:color w:val="000000" w:themeColor="text1"/>
        </w:rPr>
        <w:t>.</w:t>
      </w:r>
    </w:p>
    <w:p w14:paraId="500F71CE" w14:textId="77777777" w:rsidR="00AA1C60" w:rsidRPr="00C538AF" w:rsidRDefault="00AA1C60" w:rsidP="00FA0BBA">
      <w:pPr>
        <w:widowControl w:val="0"/>
        <w:autoSpaceDE w:val="0"/>
        <w:autoSpaceDN w:val="0"/>
        <w:adjustRightInd w:val="0"/>
        <w:rPr>
          <w:rFonts w:ascii="Times New Roman" w:hAnsi="Times New Roman" w:cs="Times New Roman"/>
        </w:rPr>
      </w:pPr>
    </w:p>
    <w:p w14:paraId="7B8DBA95" w14:textId="1954A4EE" w:rsidR="00FA0BBA" w:rsidRPr="00C538AF" w:rsidRDefault="00ED67BD" w:rsidP="00FA0BBA">
      <w:pPr>
        <w:widowControl w:val="0"/>
        <w:autoSpaceDE w:val="0"/>
        <w:autoSpaceDN w:val="0"/>
        <w:adjustRightInd w:val="0"/>
        <w:rPr>
          <w:rFonts w:ascii="Times New Roman" w:hAnsi="Times New Roman" w:cs="Times New Roman"/>
        </w:rPr>
      </w:pPr>
      <w:r w:rsidRPr="00ED67BD">
        <w:rPr>
          <w:rFonts w:ascii="Times New Roman" w:hAnsi="Times New Roman" w:cs="Times New Roman"/>
        </w:rPr>
        <w:t>Stanford's Department</w:t>
      </w:r>
      <w:r w:rsidR="000366C1">
        <w:rPr>
          <w:rFonts w:ascii="Times New Roman" w:hAnsi="Times New Roman" w:cs="Times New Roman"/>
        </w:rPr>
        <w:t>s</w:t>
      </w:r>
      <w:r w:rsidRPr="00ED67BD">
        <w:rPr>
          <w:rFonts w:ascii="Times New Roman" w:hAnsi="Times New Roman" w:cs="Times New Roman"/>
        </w:rPr>
        <w:t xml:space="preserve"> of</w:t>
      </w:r>
      <w:r w:rsidR="00583891">
        <w:rPr>
          <w:rFonts w:ascii="Times New Roman" w:hAnsi="Times New Roman" w:cs="Times New Roman"/>
        </w:rPr>
        <w:t xml:space="preserve"> Structural Biology and</w:t>
      </w:r>
      <w:r w:rsidRPr="00ED67BD">
        <w:rPr>
          <w:rFonts w:ascii="Times New Roman" w:hAnsi="Times New Roman" w:cs="Times New Roman"/>
        </w:rPr>
        <w:t xml:space="preserve"> Molecular </w:t>
      </w:r>
      <w:r w:rsidR="00583891">
        <w:rPr>
          <w:rFonts w:ascii="Times New Roman" w:hAnsi="Times New Roman" w:cs="Times New Roman"/>
        </w:rPr>
        <w:t>&amp;</w:t>
      </w:r>
      <w:r w:rsidR="00583891" w:rsidRPr="00ED67BD">
        <w:rPr>
          <w:rFonts w:ascii="Times New Roman" w:hAnsi="Times New Roman" w:cs="Times New Roman"/>
        </w:rPr>
        <w:t xml:space="preserve"> </w:t>
      </w:r>
      <w:r w:rsidRPr="00ED67BD">
        <w:rPr>
          <w:rFonts w:ascii="Times New Roman" w:hAnsi="Times New Roman" w:cs="Times New Roman"/>
        </w:rPr>
        <w:t>Cellular Physiology</w:t>
      </w:r>
      <w:r w:rsidR="000366C1">
        <w:rPr>
          <w:rFonts w:ascii="Times New Roman" w:hAnsi="Times New Roman" w:cs="Times New Roman"/>
        </w:rPr>
        <w:t xml:space="preserve"> </w:t>
      </w:r>
      <w:r w:rsidRPr="00ED67BD">
        <w:rPr>
          <w:rFonts w:ascii="Times New Roman" w:hAnsi="Times New Roman" w:cs="Times New Roman"/>
        </w:rPr>
        <w:t xml:space="preserve">offer </w:t>
      </w:r>
      <w:r w:rsidR="005A2CF9">
        <w:rPr>
          <w:rFonts w:ascii="Times New Roman" w:hAnsi="Times New Roman" w:cs="Times New Roman"/>
        </w:rPr>
        <w:t>a highly interdisciplinary and collegial</w:t>
      </w:r>
      <w:r w:rsidRPr="00ED67BD">
        <w:rPr>
          <w:rFonts w:ascii="Times New Roman" w:hAnsi="Times New Roman" w:cs="Times New Roman"/>
        </w:rPr>
        <w:t xml:space="preserve"> environment for basic biomedical research, with state-of-the-art resources and unparalleled opportunities for scientific collaboration.  Outstanding expertise in nearly every area of biology, mathematics, physical science, and engineering is present in the Stanford community at large. </w:t>
      </w:r>
    </w:p>
    <w:p w14:paraId="073BE2AA" w14:textId="77777777" w:rsidR="008F0300" w:rsidRPr="00C538AF" w:rsidRDefault="008F0300">
      <w:pPr>
        <w:rPr>
          <w:rFonts w:ascii="Times New Roman" w:hAnsi="Times New Roman"/>
        </w:rPr>
      </w:pPr>
    </w:p>
    <w:p w14:paraId="23DFA1B7" w14:textId="4F2ED580" w:rsidR="00A26BDF" w:rsidRPr="00C538AF" w:rsidRDefault="00ED67BD" w:rsidP="008D2972">
      <w:pPr>
        <w:rPr>
          <w:rFonts w:ascii="Times New Roman" w:hAnsi="Times New Roman" w:cs="Times New Roman"/>
        </w:rPr>
      </w:pPr>
      <w:r w:rsidRPr="00ED67BD">
        <w:rPr>
          <w:rFonts w:ascii="Times New Roman" w:hAnsi="Times New Roman" w:cs="Times New Roman"/>
        </w:rPr>
        <w:t xml:space="preserve">Applicants </w:t>
      </w:r>
      <w:r w:rsidR="0071601A">
        <w:rPr>
          <w:rFonts w:ascii="Times New Roman" w:hAnsi="Times New Roman" w:cs="Times New Roman"/>
        </w:rPr>
        <w:t>should</w:t>
      </w:r>
      <w:r w:rsidRPr="00ED67BD">
        <w:rPr>
          <w:rFonts w:ascii="Times New Roman" w:hAnsi="Times New Roman" w:cs="Times New Roman"/>
        </w:rPr>
        <w:t xml:space="preserve"> submit </w:t>
      </w:r>
      <w:r w:rsidR="00000DFA">
        <w:rPr>
          <w:rFonts w:ascii="Times New Roman" w:hAnsi="Times New Roman" w:cs="Times New Roman"/>
        </w:rPr>
        <w:t xml:space="preserve">(electronically) </w:t>
      </w:r>
      <w:r w:rsidR="0071601A">
        <w:rPr>
          <w:rFonts w:ascii="Times New Roman" w:hAnsi="Times New Roman" w:cs="Times New Roman"/>
        </w:rPr>
        <w:t xml:space="preserve">their curriculum vitae and a brief (1-2 page) </w:t>
      </w:r>
      <w:r w:rsidRPr="00ED67BD">
        <w:rPr>
          <w:rFonts w:ascii="Times New Roman" w:hAnsi="Times New Roman" w:cs="Times New Roman"/>
        </w:rPr>
        <w:t>description of research interests</w:t>
      </w:r>
      <w:r w:rsidR="0071601A">
        <w:rPr>
          <w:rFonts w:ascii="Times New Roman" w:hAnsi="Times New Roman" w:cs="Times New Roman"/>
        </w:rPr>
        <w:t xml:space="preserve"> </w:t>
      </w:r>
      <w:r w:rsidRPr="00ED67BD">
        <w:rPr>
          <w:rFonts w:ascii="Times New Roman" w:hAnsi="Times New Roman" w:cs="Times New Roman"/>
        </w:rPr>
        <w:t xml:space="preserve">and future plans, </w:t>
      </w:r>
      <w:r w:rsidR="0071601A">
        <w:rPr>
          <w:rFonts w:ascii="Times New Roman" w:hAnsi="Times New Roman" w:cs="Times New Roman"/>
        </w:rPr>
        <w:t xml:space="preserve">pdfs of their three most significant publications, </w:t>
      </w:r>
      <w:r w:rsidRPr="00ED67BD">
        <w:rPr>
          <w:rFonts w:ascii="Times New Roman" w:hAnsi="Times New Roman" w:cs="Times New Roman"/>
        </w:rPr>
        <w:t>and arrange to have three letters of recommendation submitted on their behalf to</w:t>
      </w:r>
      <w:r w:rsidR="008229A9">
        <w:rPr>
          <w:rFonts w:ascii="Times New Roman" w:hAnsi="Times New Roman" w:cs="Times New Roman"/>
        </w:rPr>
        <w:t xml:space="preserve"> </w:t>
      </w:r>
      <w:r w:rsidR="004F73EC">
        <w:rPr>
          <w:rFonts w:ascii="Times New Roman" w:hAnsi="Times New Roman" w:cs="Times New Roman"/>
        </w:rPr>
        <w:t xml:space="preserve">the </w:t>
      </w:r>
      <w:r w:rsidR="002E0244">
        <w:rPr>
          <w:rFonts w:ascii="Times New Roman" w:hAnsi="Times New Roman" w:cs="Times New Roman"/>
        </w:rPr>
        <w:t>Structural Biology/</w:t>
      </w:r>
      <w:r w:rsidR="004F73EC">
        <w:rPr>
          <w:rFonts w:ascii="Times New Roman" w:hAnsi="Times New Roman" w:cs="Times New Roman"/>
        </w:rPr>
        <w:t xml:space="preserve">MCP Search Committee c/o </w:t>
      </w:r>
      <w:r w:rsidR="008229A9">
        <w:rPr>
          <w:rFonts w:ascii="Times New Roman" w:hAnsi="Times New Roman" w:cs="Times New Roman"/>
        </w:rPr>
        <w:t>Jzesern Tan</w:t>
      </w:r>
      <w:r w:rsidR="004F73EC">
        <w:rPr>
          <w:rFonts w:ascii="Times New Roman" w:hAnsi="Times New Roman" w:cs="Times New Roman"/>
        </w:rPr>
        <w:t xml:space="preserve">, </w:t>
      </w:r>
      <w:r w:rsidR="008229A9">
        <w:rPr>
          <w:rFonts w:ascii="Times New Roman" w:hAnsi="Times New Roman" w:cs="Times New Roman"/>
        </w:rPr>
        <w:t>at</w:t>
      </w:r>
      <w:r w:rsidR="00AB1811">
        <w:rPr>
          <w:rFonts w:ascii="Times New Roman" w:hAnsi="Times New Roman" w:cs="Times New Roman"/>
        </w:rPr>
        <w:t xml:space="preserve"> Academic Jobs Online </w:t>
      </w:r>
      <w:hyperlink r:id="rId8" w:tgtFrame="_blank" w:history="1">
        <w:r w:rsidR="00AB1811">
          <w:rPr>
            <w:rStyle w:val="Hyperlink"/>
          </w:rPr>
          <w:t>https://academicjobsonline.org/ajo/jobs/5770</w:t>
        </w:r>
      </w:hyperlink>
      <w:r w:rsidR="009F6969">
        <w:rPr>
          <w:rFonts w:ascii="Times New Roman" w:hAnsi="Times New Roman" w:cs="Times New Roman"/>
        </w:rPr>
        <w:t>, J</w:t>
      </w:r>
      <w:r w:rsidR="00AB1811">
        <w:rPr>
          <w:rFonts w:ascii="Times New Roman" w:hAnsi="Times New Roman" w:cs="Times New Roman"/>
        </w:rPr>
        <w:t>ob# 5770</w:t>
      </w:r>
      <w:r w:rsidR="002012ED">
        <w:rPr>
          <w:rFonts w:ascii="Times New Roman" w:hAnsi="Times New Roman" w:cs="Times New Roman"/>
        </w:rPr>
        <w:t xml:space="preserve">. </w:t>
      </w:r>
      <w:r w:rsidR="004F73EC">
        <w:rPr>
          <w:rFonts w:ascii="Times New Roman" w:hAnsi="Times New Roman" w:cs="Times New Roman"/>
        </w:rPr>
        <w:t xml:space="preserve">All application materials must be received by </w:t>
      </w:r>
      <w:r w:rsidR="000366C1">
        <w:rPr>
          <w:rFonts w:ascii="Times New Roman" w:hAnsi="Times New Roman" w:cs="Times New Roman"/>
        </w:rPr>
        <w:t>October 1, 2015</w:t>
      </w:r>
      <w:r w:rsidR="004F73EC">
        <w:rPr>
          <w:rFonts w:ascii="Times New Roman" w:hAnsi="Times New Roman" w:cs="Times New Roman"/>
        </w:rPr>
        <w:t xml:space="preserve">.  </w:t>
      </w:r>
      <w:r w:rsidR="00A74DEC" w:rsidRPr="0071601A">
        <w:rPr>
          <w:rFonts w:ascii="Times New Roman" w:hAnsi="Times New Roman" w:cs="Times New Roman"/>
        </w:rPr>
        <w:t xml:space="preserve">For </w:t>
      </w:r>
      <w:r w:rsidR="0071601A" w:rsidRPr="0071601A">
        <w:rPr>
          <w:rFonts w:ascii="Times New Roman" w:hAnsi="Times New Roman" w:cs="Times New Roman"/>
        </w:rPr>
        <w:t>m</w:t>
      </w:r>
      <w:r w:rsidR="00A74DEC" w:rsidRPr="0071601A">
        <w:rPr>
          <w:rFonts w:ascii="Times New Roman" w:hAnsi="Times New Roman" w:cs="Times New Roman"/>
        </w:rPr>
        <w:t xml:space="preserve">ore </w:t>
      </w:r>
      <w:r w:rsidR="0071601A">
        <w:rPr>
          <w:rFonts w:ascii="Times New Roman" w:hAnsi="Times New Roman" w:cs="Times New Roman"/>
        </w:rPr>
        <w:t>i</w:t>
      </w:r>
      <w:r w:rsidR="00A74DEC" w:rsidRPr="0071601A">
        <w:rPr>
          <w:rFonts w:ascii="Times New Roman" w:hAnsi="Times New Roman" w:cs="Times New Roman"/>
        </w:rPr>
        <w:t>nformation</w:t>
      </w:r>
      <w:r w:rsidR="0071601A">
        <w:rPr>
          <w:rFonts w:ascii="Times New Roman" w:hAnsi="Times New Roman" w:cs="Times New Roman"/>
        </w:rPr>
        <w:t>, please see our website</w:t>
      </w:r>
      <w:r w:rsidR="003A77AB">
        <w:rPr>
          <w:rFonts w:ascii="Times New Roman" w:hAnsi="Times New Roman" w:cs="Times New Roman"/>
        </w:rPr>
        <w:t>s</w:t>
      </w:r>
      <w:r w:rsidR="0071601A">
        <w:rPr>
          <w:rFonts w:ascii="Times New Roman" w:hAnsi="Times New Roman" w:cs="Times New Roman"/>
        </w:rPr>
        <w:t xml:space="preserve"> at</w:t>
      </w:r>
      <w:r w:rsidR="00A74DEC" w:rsidRPr="0071601A">
        <w:rPr>
          <w:rFonts w:ascii="Times New Roman" w:hAnsi="Times New Roman" w:cs="Times New Roman"/>
        </w:rPr>
        <w:t xml:space="preserve"> </w:t>
      </w:r>
      <w:hyperlink r:id="rId9" w:history="1">
        <w:r w:rsidR="00D8444D" w:rsidRPr="008D2972">
          <w:rPr>
            <w:rStyle w:val="Hyperlink"/>
            <w:rFonts w:ascii="Times New Roman" w:hAnsi="Times New Roman" w:cs="Times New Roman"/>
            <w:color w:val="0070C0"/>
            <w:u w:val="none"/>
          </w:rPr>
          <w:t>http://mcp.stanford.edu/</w:t>
        </w:r>
      </w:hyperlink>
      <w:r w:rsidR="003A77AB">
        <w:rPr>
          <w:rFonts w:ascii="Times New Roman" w:hAnsi="Times New Roman" w:cs="Times New Roman"/>
        </w:rPr>
        <w:t xml:space="preserve"> and</w:t>
      </w:r>
      <w:r w:rsidR="008D2972">
        <w:rPr>
          <w:rFonts w:ascii="Times New Roman" w:hAnsi="Times New Roman" w:cs="Times New Roman"/>
        </w:rPr>
        <w:t xml:space="preserve"> </w:t>
      </w:r>
      <w:r w:rsidR="008D2972" w:rsidRPr="008D2972">
        <w:rPr>
          <w:rFonts w:ascii="Times New Roman" w:hAnsi="Times New Roman" w:cs="Times New Roman"/>
          <w:color w:val="0070C0"/>
        </w:rPr>
        <w:t>http://structuralbio.stanford.edu/.</w:t>
      </w:r>
    </w:p>
    <w:p w14:paraId="554B9D1B" w14:textId="747A980F" w:rsidR="00ED67BD" w:rsidRPr="000977D0" w:rsidRDefault="000977D0" w:rsidP="000977D0">
      <w:pPr>
        <w:pStyle w:val="NormalWeb"/>
        <w:rPr>
          <w:i/>
        </w:rPr>
      </w:pPr>
      <w:r w:rsidRPr="000977D0">
        <w:rPr>
          <w:rFonts w:ascii="Source Sans Pro" w:hAnsi="Source Sans Pro"/>
          <w:i/>
          <w:color w:val="333333"/>
          <w:lang w:val="en"/>
        </w:rPr>
        <w:t>Stanford University is an equal opportunity employer and is committed to increasing the diversity of its faculty. It welcomes nominations of and applications from women, members of minority groups, protected veterans and individuals with disabilities, as well as from others who would bring additional dimensions to the university’s research, teaching and clinical missions.</w:t>
      </w:r>
    </w:p>
    <w:sectPr w:rsidR="00ED67BD" w:rsidRPr="000977D0" w:rsidSect="00AA1C60">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82F3F" w14:textId="77777777" w:rsidR="00BF4B50" w:rsidRDefault="00BF4B50" w:rsidP="00573662">
      <w:r>
        <w:separator/>
      </w:r>
    </w:p>
  </w:endnote>
  <w:endnote w:type="continuationSeparator" w:id="0">
    <w:p w14:paraId="0077A5B3" w14:textId="77777777" w:rsidR="00BF4B50" w:rsidRDefault="00BF4B50" w:rsidP="0057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ource Sans Pr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EF4B1" w14:textId="77777777" w:rsidR="000423A6" w:rsidRDefault="00042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435CC" w14:textId="77777777" w:rsidR="000423A6" w:rsidRDefault="000423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FFE1E" w14:textId="77777777" w:rsidR="000423A6" w:rsidRDefault="00042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1CC5A" w14:textId="77777777" w:rsidR="00BF4B50" w:rsidRDefault="00BF4B50" w:rsidP="00573662">
      <w:r>
        <w:separator/>
      </w:r>
    </w:p>
  </w:footnote>
  <w:footnote w:type="continuationSeparator" w:id="0">
    <w:p w14:paraId="4F3A4E4E" w14:textId="77777777" w:rsidR="00BF4B50" w:rsidRDefault="00BF4B50" w:rsidP="00573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A1C1B" w14:textId="77777777" w:rsidR="000423A6" w:rsidRDefault="00042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456532"/>
      <w:docPartObj>
        <w:docPartGallery w:val="Watermarks"/>
        <w:docPartUnique/>
      </w:docPartObj>
    </w:sdtPr>
    <w:sdtEndPr/>
    <w:sdtContent>
      <w:p w14:paraId="58A9BDC8" w14:textId="77777777" w:rsidR="000423A6" w:rsidRDefault="000176FF">
        <w:pPr>
          <w:pStyle w:val="Head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DD4F" w14:textId="77777777" w:rsidR="000423A6" w:rsidRDefault="00042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0D1"/>
    <w:multiLevelType w:val="hybridMultilevel"/>
    <w:tmpl w:val="0AFE04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11211C"/>
    <w:multiLevelType w:val="hybridMultilevel"/>
    <w:tmpl w:val="D2D81F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BA"/>
    <w:rsid w:val="00000DFA"/>
    <w:rsid w:val="00003D63"/>
    <w:rsid w:val="000176FF"/>
    <w:rsid w:val="000306E5"/>
    <w:rsid w:val="00034975"/>
    <w:rsid w:val="000366C1"/>
    <w:rsid w:val="000423A6"/>
    <w:rsid w:val="00051CAF"/>
    <w:rsid w:val="000977D0"/>
    <w:rsid w:val="000A4CAD"/>
    <w:rsid w:val="000B6155"/>
    <w:rsid w:val="000C1755"/>
    <w:rsid w:val="000D21AD"/>
    <w:rsid w:val="000D5A74"/>
    <w:rsid w:val="000F35C5"/>
    <w:rsid w:val="000F624D"/>
    <w:rsid w:val="00110B28"/>
    <w:rsid w:val="00140569"/>
    <w:rsid w:val="001921AE"/>
    <w:rsid w:val="002012ED"/>
    <w:rsid w:val="00252218"/>
    <w:rsid w:val="00256D3B"/>
    <w:rsid w:val="002B2AAC"/>
    <w:rsid w:val="002B4942"/>
    <w:rsid w:val="002E0244"/>
    <w:rsid w:val="003250D5"/>
    <w:rsid w:val="00344340"/>
    <w:rsid w:val="003A77AB"/>
    <w:rsid w:val="003B1764"/>
    <w:rsid w:val="003B6D57"/>
    <w:rsid w:val="003F7A42"/>
    <w:rsid w:val="0041218D"/>
    <w:rsid w:val="00442C45"/>
    <w:rsid w:val="00467E03"/>
    <w:rsid w:val="004A0A43"/>
    <w:rsid w:val="004B6544"/>
    <w:rsid w:val="004C083B"/>
    <w:rsid w:val="004E2AC5"/>
    <w:rsid w:val="004F4F6F"/>
    <w:rsid w:val="004F73EC"/>
    <w:rsid w:val="005405A7"/>
    <w:rsid w:val="00573662"/>
    <w:rsid w:val="00583891"/>
    <w:rsid w:val="005A2CF9"/>
    <w:rsid w:val="0062393F"/>
    <w:rsid w:val="00623DB9"/>
    <w:rsid w:val="006839A3"/>
    <w:rsid w:val="0071601A"/>
    <w:rsid w:val="00727DC2"/>
    <w:rsid w:val="007615CD"/>
    <w:rsid w:val="0079355B"/>
    <w:rsid w:val="008113E4"/>
    <w:rsid w:val="008114D5"/>
    <w:rsid w:val="008122D4"/>
    <w:rsid w:val="00814605"/>
    <w:rsid w:val="008229A9"/>
    <w:rsid w:val="0087660C"/>
    <w:rsid w:val="008B094C"/>
    <w:rsid w:val="008C7FE8"/>
    <w:rsid w:val="008D1605"/>
    <w:rsid w:val="008D2972"/>
    <w:rsid w:val="008F0300"/>
    <w:rsid w:val="009050EA"/>
    <w:rsid w:val="0091669B"/>
    <w:rsid w:val="009F2E18"/>
    <w:rsid w:val="009F6969"/>
    <w:rsid w:val="009F7312"/>
    <w:rsid w:val="00A26BDF"/>
    <w:rsid w:val="00A30567"/>
    <w:rsid w:val="00A34DF0"/>
    <w:rsid w:val="00A74DEC"/>
    <w:rsid w:val="00A75774"/>
    <w:rsid w:val="00AA1C60"/>
    <w:rsid w:val="00AA2CB0"/>
    <w:rsid w:val="00AB1811"/>
    <w:rsid w:val="00AE314F"/>
    <w:rsid w:val="00BF4B50"/>
    <w:rsid w:val="00C35432"/>
    <w:rsid w:val="00C538AF"/>
    <w:rsid w:val="00C67400"/>
    <w:rsid w:val="00D14DBC"/>
    <w:rsid w:val="00D41BA5"/>
    <w:rsid w:val="00D8444D"/>
    <w:rsid w:val="00DA2C56"/>
    <w:rsid w:val="00DD51E8"/>
    <w:rsid w:val="00E016E0"/>
    <w:rsid w:val="00E25576"/>
    <w:rsid w:val="00E606E9"/>
    <w:rsid w:val="00E8325F"/>
    <w:rsid w:val="00ED4F6F"/>
    <w:rsid w:val="00ED67BD"/>
    <w:rsid w:val="00F07B98"/>
    <w:rsid w:val="00F12259"/>
    <w:rsid w:val="00F14C06"/>
    <w:rsid w:val="00F33526"/>
    <w:rsid w:val="00F43EEF"/>
    <w:rsid w:val="00F44A3B"/>
    <w:rsid w:val="00F46888"/>
    <w:rsid w:val="00FA0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2A807F"/>
  <w15:docId w15:val="{F4FD8183-15BA-401B-AB3E-10821927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1C60"/>
    <w:rPr>
      <w:sz w:val="18"/>
      <w:szCs w:val="18"/>
    </w:rPr>
  </w:style>
  <w:style w:type="paragraph" w:styleId="CommentText">
    <w:name w:val="annotation text"/>
    <w:basedOn w:val="Normal"/>
    <w:link w:val="CommentTextChar"/>
    <w:uiPriority w:val="99"/>
    <w:semiHidden/>
    <w:unhideWhenUsed/>
    <w:rsid w:val="00AA1C60"/>
  </w:style>
  <w:style w:type="character" w:customStyle="1" w:styleId="CommentTextChar">
    <w:name w:val="Comment Text Char"/>
    <w:basedOn w:val="DefaultParagraphFont"/>
    <w:link w:val="CommentText"/>
    <w:uiPriority w:val="99"/>
    <w:semiHidden/>
    <w:rsid w:val="00AA1C60"/>
  </w:style>
  <w:style w:type="paragraph" w:styleId="CommentSubject">
    <w:name w:val="annotation subject"/>
    <w:basedOn w:val="CommentText"/>
    <w:next w:val="CommentText"/>
    <w:link w:val="CommentSubjectChar"/>
    <w:uiPriority w:val="99"/>
    <w:semiHidden/>
    <w:unhideWhenUsed/>
    <w:rsid w:val="00AA1C60"/>
    <w:rPr>
      <w:b/>
      <w:bCs/>
      <w:sz w:val="20"/>
      <w:szCs w:val="20"/>
    </w:rPr>
  </w:style>
  <w:style w:type="character" w:customStyle="1" w:styleId="CommentSubjectChar">
    <w:name w:val="Comment Subject Char"/>
    <w:basedOn w:val="CommentTextChar"/>
    <w:link w:val="CommentSubject"/>
    <w:uiPriority w:val="99"/>
    <w:semiHidden/>
    <w:rsid w:val="00AA1C60"/>
    <w:rPr>
      <w:b/>
      <w:bCs/>
      <w:sz w:val="20"/>
      <w:szCs w:val="20"/>
    </w:rPr>
  </w:style>
  <w:style w:type="paragraph" w:styleId="BalloonText">
    <w:name w:val="Balloon Text"/>
    <w:basedOn w:val="Normal"/>
    <w:link w:val="BalloonTextChar"/>
    <w:uiPriority w:val="99"/>
    <w:semiHidden/>
    <w:unhideWhenUsed/>
    <w:rsid w:val="00AA1C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C60"/>
    <w:rPr>
      <w:rFonts w:ascii="Lucida Grande" w:hAnsi="Lucida Grande" w:cs="Lucida Grande"/>
      <w:sz w:val="18"/>
      <w:szCs w:val="18"/>
    </w:rPr>
  </w:style>
  <w:style w:type="paragraph" w:styleId="ListParagraph">
    <w:name w:val="List Paragraph"/>
    <w:basedOn w:val="Normal"/>
    <w:uiPriority w:val="34"/>
    <w:qFormat/>
    <w:rsid w:val="00AA1C60"/>
    <w:pPr>
      <w:ind w:left="720"/>
      <w:contextualSpacing/>
    </w:pPr>
  </w:style>
  <w:style w:type="paragraph" w:styleId="NormalWeb">
    <w:name w:val="Normal (Web)"/>
    <w:basedOn w:val="Normal"/>
    <w:uiPriority w:val="99"/>
    <w:unhideWhenUsed/>
    <w:rsid w:val="00110B2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10B28"/>
    <w:rPr>
      <w:i/>
      <w:iCs/>
    </w:rPr>
  </w:style>
  <w:style w:type="paragraph" w:styleId="Header">
    <w:name w:val="header"/>
    <w:basedOn w:val="Normal"/>
    <w:link w:val="HeaderChar"/>
    <w:uiPriority w:val="99"/>
    <w:unhideWhenUsed/>
    <w:rsid w:val="00573662"/>
    <w:pPr>
      <w:tabs>
        <w:tab w:val="center" w:pos="4680"/>
        <w:tab w:val="right" w:pos="9360"/>
      </w:tabs>
    </w:pPr>
  </w:style>
  <w:style w:type="character" w:customStyle="1" w:styleId="HeaderChar">
    <w:name w:val="Header Char"/>
    <w:basedOn w:val="DefaultParagraphFont"/>
    <w:link w:val="Header"/>
    <w:uiPriority w:val="99"/>
    <w:rsid w:val="00573662"/>
  </w:style>
  <w:style w:type="paragraph" w:styleId="Footer">
    <w:name w:val="footer"/>
    <w:basedOn w:val="Normal"/>
    <w:link w:val="FooterChar"/>
    <w:uiPriority w:val="99"/>
    <w:unhideWhenUsed/>
    <w:rsid w:val="00573662"/>
    <w:pPr>
      <w:tabs>
        <w:tab w:val="center" w:pos="4680"/>
        <w:tab w:val="right" w:pos="9360"/>
      </w:tabs>
    </w:pPr>
  </w:style>
  <w:style w:type="character" w:customStyle="1" w:styleId="FooterChar">
    <w:name w:val="Footer Char"/>
    <w:basedOn w:val="DefaultParagraphFont"/>
    <w:link w:val="Footer"/>
    <w:uiPriority w:val="99"/>
    <w:rsid w:val="00573662"/>
  </w:style>
  <w:style w:type="character" w:styleId="Hyperlink">
    <w:name w:val="Hyperlink"/>
    <w:basedOn w:val="DefaultParagraphFont"/>
    <w:uiPriority w:val="99"/>
    <w:unhideWhenUsed/>
    <w:rsid w:val="00D8444D"/>
    <w:rPr>
      <w:color w:val="0000FF" w:themeColor="hyperlink"/>
      <w:u w:val="single"/>
    </w:rPr>
  </w:style>
  <w:style w:type="character" w:customStyle="1" w:styleId="object">
    <w:name w:val="object"/>
    <w:basedOn w:val="DefaultParagraphFont"/>
    <w:rsid w:val="00AB1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021911">
      <w:bodyDiv w:val="1"/>
      <w:marLeft w:val="0"/>
      <w:marRight w:val="0"/>
      <w:marTop w:val="0"/>
      <w:marBottom w:val="0"/>
      <w:divBdr>
        <w:top w:val="none" w:sz="0" w:space="0" w:color="auto"/>
        <w:left w:val="none" w:sz="0" w:space="0" w:color="auto"/>
        <w:bottom w:val="none" w:sz="0" w:space="0" w:color="auto"/>
        <w:right w:val="none" w:sz="0" w:space="0" w:color="auto"/>
      </w:divBdr>
      <w:divsChild>
        <w:div w:id="153992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384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6926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jobsonline.org/ajo/jobs/577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cp.stanford.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CSBF</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Brunger</dc:creator>
  <cp:lastModifiedBy>Jzesern Tan</cp:lastModifiedBy>
  <cp:revision>2</cp:revision>
  <cp:lastPrinted>2015-07-10T18:47:00Z</cp:lastPrinted>
  <dcterms:created xsi:type="dcterms:W3CDTF">2015-07-29T00:09:00Z</dcterms:created>
  <dcterms:modified xsi:type="dcterms:W3CDTF">2015-07-29T00:09:00Z</dcterms:modified>
</cp:coreProperties>
</file>